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6954" w14:textId="6D27EB17" w:rsidR="00707986" w:rsidRDefault="00032160" w:rsidP="00707986">
      <w:pPr>
        <w:pStyle w:val="Heading1"/>
      </w:pPr>
      <w:bookmarkStart w:id="0" w:name="_GoBack"/>
      <w:bookmarkEnd w:id="0"/>
      <w:r>
        <w:t xml:space="preserve">Etiske retningslinjer for </w:t>
      </w:r>
      <w:r w:rsidR="005F009E">
        <w:t>Det Norske Jentekor (DNJ)</w:t>
      </w:r>
      <w:r w:rsidR="00707986">
        <w:t xml:space="preserve"> </w:t>
      </w:r>
    </w:p>
    <w:p w14:paraId="60AFDE23" w14:textId="2BD54B9C" w:rsidR="00707986" w:rsidRPr="00707986" w:rsidRDefault="00707986" w:rsidP="00707986">
      <w:pPr>
        <w:pStyle w:val="Heading2"/>
      </w:pPr>
      <w:r>
        <w:t>– Retningslinjer for å forebygge og håndtere uønskede hendelser</w:t>
      </w:r>
    </w:p>
    <w:p w14:paraId="4C6F064E" w14:textId="44A9AAC3" w:rsidR="005F009E" w:rsidRDefault="005F009E"/>
    <w:p w14:paraId="3C08D37B" w14:textId="052FB4C0" w:rsidR="00641D17" w:rsidRDefault="00641D17" w:rsidP="00641D17">
      <w:pPr>
        <w:pStyle w:val="ListParagraph"/>
        <w:numPr>
          <w:ilvl w:val="0"/>
          <w:numId w:val="3"/>
        </w:numPr>
      </w:pPr>
      <w:r>
        <w:t>Alle, både sangere og voksne som er involvert i DNJ, må ta ansvar for at koret skal være en trygg arena for alle.</w:t>
      </w:r>
      <w:r w:rsidR="00DB7D0A">
        <w:t xml:space="preserve"> Disse retningslinjene </w:t>
      </w:r>
      <w:r w:rsidR="00170CAC">
        <w:t>gjelder b</w:t>
      </w:r>
      <w:r w:rsidR="0063459C">
        <w:t>åde uønskede hendelser</w:t>
      </w:r>
      <w:r w:rsidR="00DB7D0A">
        <w:t xml:space="preserve"> som skjer i forbindelse med korets aktiviteter</w:t>
      </w:r>
      <w:r w:rsidR="0063459C">
        <w:t xml:space="preserve"> og problemer som kommer til syne i forbindelse med korets aktiviteter, men der bakgrunnen for problemet ikke er relatert til koret.</w:t>
      </w:r>
    </w:p>
    <w:p w14:paraId="7B555916" w14:textId="776CFC27" w:rsidR="009A612F" w:rsidRDefault="00DB7D0A" w:rsidP="009A612F">
      <w:pPr>
        <w:pStyle w:val="ListParagraph"/>
        <w:numPr>
          <w:ilvl w:val="0"/>
          <w:numId w:val="3"/>
        </w:numPr>
      </w:pPr>
      <w:r>
        <w:t>M</w:t>
      </w:r>
      <w:r w:rsidR="00D51F96">
        <w:t>ed uønskede hendelser mene</w:t>
      </w:r>
      <w:r w:rsidR="009F62F0">
        <w:t>s</w:t>
      </w:r>
      <w:r w:rsidR="00D51F96">
        <w:t xml:space="preserve"> her enhver</w:t>
      </w:r>
      <w:r w:rsidR="006A1687">
        <w:t xml:space="preserve"> hendelse som er</w:t>
      </w:r>
      <w:r w:rsidR="00D51F96">
        <w:t xml:space="preserve"> grenseoverskridende</w:t>
      </w:r>
      <w:r w:rsidR="006A1687">
        <w:t xml:space="preserve">, krenkende eller </w:t>
      </w:r>
      <w:r w:rsidR="00275A0F">
        <w:t xml:space="preserve">på annen måte </w:t>
      </w:r>
      <w:r w:rsidR="006A1687">
        <w:t>belastende</w:t>
      </w:r>
      <w:r w:rsidR="00D51F96">
        <w:t xml:space="preserve">. </w:t>
      </w:r>
      <w:r>
        <w:t>Eksempler er vold, trakassering og</w:t>
      </w:r>
      <w:r w:rsidR="009F62F0">
        <w:t xml:space="preserve"> grenseoverskridende </w:t>
      </w:r>
      <w:r>
        <w:t>handlinger av seksuell karakter, m</w:t>
      </w:r>
      <w:r w:rsidR="009F62F0">
        <w:t>obbin</w:t>
      </w:r>
      <w:r>
        <w:t xml:space="preserve">g, utfrysning eller utskjelling og </w:t>
      </w:r>
      <w:r w:rsidR="006A1687">
        <w:t>situasjoner</w:t>
      </w:r>
      <w:r w:rsidR="00A04A23">
        <w:t xml:space="preserve"> der man i </w:t>
      </w:r>
      <w:r w:rsidR="00275A0F">
        <w:t xml:space="preserve">forbindelse med </w:t>
      </w:r>
      <w:r w:rsidR="00A04A23">
        <w:t>kore</w:t>
      </w:r>
      <w:r>
        <w:t>ts aktiviteter</w:t>
      </w:r>
      <w:r w:rsidR="00A04A23">
        <w:t xml:space="preserve"> ser problemer knyttet </w:t>
      </w:r>
      <w:r w:rsidR="0078116D">
        <w:t>til sanger</w:t>
      </w:r>
      <w:r w:rsidR="006A1687">
        <w:t xml:space="preserve">nes </w:t>
      </w:r>
      <w:r w:rsidR="00A04A23">
        <w:t>fysiske eller mentale helse</w:t>
      </w:r>
      <w:r w:rsidR="0078116D">
        <w:t>, eller manglende omsorg</w:t>
      </w:r>
      <w:r w:rsidR="00A04A23">
        <w:t>.</w:t>
      </w:r>
    </w:p>
    <w:p w14:paraId="24434F37" w14:textId="62BC8715" w:rsidR="0039720D" w:rsidRDefault="009D1817" w:rsidP="009D1817">
      <w:pPr>
        <w:pStyle w:val="ListParagraph"/>
        <w:numPr>
          <w:ilvl w:val="0"/>
          <w:numId w:val="3"/>
        </w:numPr>
      </w:pPr>
      <w:r>
        <w:t>Voksne</w:t>
      </w:r>
      <w:r w:rsidR="009A612F">
        <w:t xml:space="preserve"> som er ansatt, har tillitsverv eller er gitt oppga</w:t>
      </w:r>
      <w:r w:rsidR="002D5476">
        <w:t>ver i korsammenheng</w:t>
      </w:r>
      <w:r w:rsidR="0039720D">
        <w:t xml:space="preserve"> har et særlig ansvar for at uønskede hendelser i relasjon mellom den voksne og sangere ikke forekommer.</w:t>
      </w:r>
      <w:r>
        <w:t xml:space="preserve"> </w:t>
      </w:r>
      <w:r w:rsidR="00F47C9E">
        <w:t>Ansatte, t</w:t>
      </w:r>
      <w:r w:rsidR="00C9409A">
        <w:t>illitsvalgte og a</w:t>
      </w:r>
      <w:r>
        <w:t xml:space="preserve">nsvarlige voksne på tur </w:t>
      </w:r>
      <w:r w:rsidR="00C70B86">
        <w:t xml:space="preserve">skal levere </w:t>
      </w:r>
      <w:r w:rsidR="00035DF3">
        <w:t xml:space="preserve">forenklet </w:t>
      </w:r>
      <w:r w:rsidR="00C70B86">
        <w:t>politiattest</w:t>
      </w:r>
      <w:r w:rsidR="00C9409A">
        <w:t xml:space="preserve"> </w:t>
      </w:r>
      <w:r w:rsidR="00C70B86">
        <w:t>til styre</w:t>
      </w:r>
      <w:r w:rsidR="00C9409A">
        <w:t>t.</w:t>
      </w:r>
      <w:r w:rsidR="00C70B86">
        <w:t xml:space="preserve"> </w:t>
      </w:r>
    </w:p>
    <w:p w14:paraId="4DF199E7" w14:textId="2790A195" w:rsidR="00C70B86" w:rsidRDefault="00C70B86" w:rsidP="009A612F">
      <w:pPr>
        <w:pStyle w:val="ListParagraph"/>
        <w:numPr>
          <w:ilvl w:val="0"/>
          <w:numId w:val="3"/>
        </w:numPr>
      </w:pPr>
      <w:r>
        <w:t xml:space="preserve">Ved konserter og sangoppdrag skal sangernes garderobe/omkledningsrom skjermes så godt som mulig. </w:t>
      </w:r>
      <w:r w:rsidR="00035DF3">
        <w:t xml:space="preserve">Andre </w:t>
      </w:r>
      <w:r w:rsidR="005C131D">
        <w:t xml:space="preserve">enn ansvarlige kvinnelige </w:t>
      </w:r>
      <w:r w:rsidR="00035DF3">
        <w:t>voksne har ikke noe i garderoben å gjøre, med mindre annet er særskilt avtalt.</w:t>
      </w:r>
    </w:p>
    <w:p w14:paraId="3DCA7322" w14:textId="0E98B393" w:rsidR="00035DF3" w:rsidRDefault="00035DF3" w:rsidP="003B2D03">
      <w:pPr>
        <w:pStyle w:val="ListParagraph"/>
        <w:numPr>
          <w:ilvl w:val="0"/>
          <w:numId w:val="3"/>
        </w:numPr>
      </w:pPr>
      <w:r>
        <w:t xml:space="preserve">Alkohol </w:t>
      </w:r>
      <w:r w:rsidR="00170CAC">
        <w:t xml:space="preserve">kan være </w:t>
      </w:r>
      <w:r>
        <w:t xml:space="preserve">en medvirkende faktor </w:t>
      </w:r>
      <w:r w:rsidR="00170CAC">
        <w:t>til</w:t>
      </w:r>
      <w:r>
        <w:t xml:space="preserve"> uønskede hendelser</w:t>
      </w:r>
      <w:r w:rsidR="00170CAC">
        <w:t>, og i</w:t>
      </w:r>
      <w:r>
        <w:t xml:space="preserve"> korsammenheng er</w:t>
      </w:r>
      <w:r w:rsidR="00170CAC">
        <w:t xml:space="preserve"> derfor</w:t>
      </w:r>
      <w:r>
        <w:t xml:space="preserve"> regelen at det ikke benyttes alkohol. Dette gjelder både for sangerne og for voksne som er tilstede.</w:t>
      </w:r>
      <w:r w:rsidR="0078116D">
        <w:t xml:space="preserve"> </w:t>
      </w:r>
      <w:r w:rsidR="00170CAC">
        <w:t>Bare i</w:t>
      </w:r>
      <w:r>
        <w:t xml:space="preserve"> spesielle tilfeller, der mindreårige sangere ikke er tilstede, kan det avtales at det er lov med et svært moderat inntak av alkohol. I slike vurderinger er det alltid korets dirigent eller produsent, eventuelt styreleder, som bestemmer.</w:t>
      </w:r>
    </w:p>
    <w:p w14:paraId="30526ACF" w14:textId="0F3CBC83" w:rsidR="004E379F" w:rsidRPr="004E379F" w:rsidRDefault="00C82947" w:rsidP="004E379F">
      <w:pPr>
        <w:pStyle w:val="ListParagraph"/>
        <w:numPr>
          <w:ilvl w:val="0"/>
          <w:numId w:val="3"/>
        </w:numPr>
      </w:pPr>
      <w:r>
        <w:t xml:space="preserve">I korsammenheng oppfordres det til nøkternhet når det gjelder bruk av penger. Koret skal være for alle dyktige sangere, uavhengig av familiens økonomiske ressurser. </w:t>
      </w:r>
    </w:p>
    <w:p w14:paraId="475B6AAC" w14:textId="74E90C2B" w:rsidR="009F4B09" w:rsidRDefault="0078116D" w:rsidP="00BD5C32">
      <w:pPr>
        <w:pStyle w:val="ListParagraph"/>
        <w:numPr>
          <w:ilvl w:val="0"/>
          <w:numId w:val="3"/>
        </w:numPr>
      </w:pPr>
      <w:r>
        <w:t xml:space="preserve">Dersom </w:t>
      </w:r>
      <w:r w:rsidR="004E379F">
        <w:t xml:space="preserve">sangere utsettes for uønskede hendelser, eller de kjenner til at noen i koret utsettes for slike hendelser, </w:t>
      </w:r>
      <w:r>
        <w:t>oppfordres sangeren til</w:t>
      </w:r>
      <w:r w:rsidR="004E379F">
        <w:t xml:space="preserve"> å informere dirigenten eller annen </w:t>
      </w:r>
      <w:r w:rsidR="005C131D">
        <w:t xml:space="preserve">ansvarlig </w:t>
      </w:r>
      <w:r w:rsidR="004E379F">
        <w:t xml:space="preserve">voksen som </w:t>
      </w:r>
      <w:r w:rsidR="00170CAC">
        <w:t>sanger</w:t>
      </w:r>
      <w:r w:rsidR="004E379F">
        <w:t xml:space="preserve">en har tillit til, om det som har skjedd. </w:t>
      </w:r>
    </w:p>
    <w:p w14:paraId="49136971" w14:textId="3A622237" w:rsidR="004E379F" w:rsidRDefault="004E379F" w:rsidP="009A612F">
      <w:pPr>
        <w:pStyle w:val="ListParagraph"/>
        <w:numPr>
          <w:ilvl w:val="0"/>
          <w:numId w:val="3"/>
        </w:numPr>
      </w:pPr>
      <w:r>
        <w:t xml:space="preserve">Når </w:t>
      </w:r>
      <w:r w:rsidR="005C131D">
        <w:t xml:space="preserve">den ansvarlige </w:t>
      </w:r>
      <w:r>
        <w:t>voksn</w:t>
      </w:r>
      <w:r w:rsidR="005C131D">
        <w:t>e</w:t>
      </w:r>
      <w:r>
        <w:t xml:space="preserve"> får informasjon om at uønskede hendelser har skjedd, er det v</w:t>
      </w:r>
      <w:r w:rsidR="00F07262">
        <w:t>edkommende</w:t>
      </w:r>
      <w:r>
        <w:t xml:space="preserve"> som har ansvar for at saken blir håndtert. Det</w:t>
      </w:r>
      <w:r w:rsidR="00F47C9E">
        <w:t xml:space="preserve"> første som bør gjøres er</w:t>
      </w:r>
      <w:r>
        <w:t xml:space="preserve"> å snakke med de involverte og vurdere om det som har hendt er av en kategori som kan ryddes opp i og som alle kan legge bak seg. </w:t>
      </w:r>
      <w:r w:rsidR="005C131D">
        <w:t>Den ansvarlige voksne</w:t>
      </w:r>
      <w:r>
        <w:t xml:space="preserve"> må </w:t>
      </w:r>
      <w:r w:rsidR="00F47C9E">
        <w:t xml:space="preserve">også </w:t>
      </w:r>
      <w:r>
        <w:t xml:space="preserve">vurdere om informasjonen er slik at det er riktig å kontakte </w:t>
      </w:r>
      <w:r w:rsidR="00A7095B">
        <w:t>foresatte. Dersom informasjonen gjelder alvorlige og eventuelt kriminelle handlinger, er det dirigenten</w:t>
      </w:r>
      <w:r w:rsidR="002768E5">
        <w:t xml:space="preserve"> eller en annen ansvarlig voksen</w:t>
      </w:r>
      <w:r w:rsidR="00A7095B">
        <w:t xml:space="preserve"> som sammen med styreleder</w:t>
      </w:r>
      <w:r w:rsidR="00C9409A">
        <w:t xml:space="preserve"> eller en annen i styret</w:t>
      </w:r>
      <w:r w:rsidR="00A7095B">
        <w:t xml:space="preserve"> vurderer politianmeldelse. En eventuell anmeldelse foretas av styreleder</w:t>
      </w:r>
      <w:r w:rsidR="00C9409A">
        <w:t xml:space="preserve"> eller en annen i styret på vegne av styret</w:t>
      </w:r>
      <w:r w:rsidR="00A7095B">
        <w:t>.</w:t>
      </w:r>
    </w:p>
    <w:p w14:paraId="78EAD137" w14:textId="3B138621" w:rsidR="00A7095B" w:rsidRPr="00C82947" w:rsidRDefault="00170CAC" w:rsidP="00C9409A">
      <w:pPr>
        <w:pStyle w:val="ListParagraph"/>
        <w:numPr>
          <w:ilvl w:val="0"/>
          <w:numId w:val="3"/>
        </w:numPr>
      </w:pPr>
      <w:r>
        <w:t xml:space="preserve">Dersom en ansvarlig voksen får informasjon </w:t>
      </w:r>
      <w:r w:rsidR="00CB7617">
        <w:t>av alvorlig art om en av sangerne, men der informasjonen ikke er relatert til koret</w:t>
      </w:r>
      <w:r>
        <w:t>, har den ansvarlige voksne</w:t>
      </w:r>
      <w:r w:rsidR="00A7095B">
        <w:t xml:space="preserve"> fortsatt en forpliktelse til å følge opp</w:t>
      </w:r>
      <w:r w:rsidR="00CB7617">
        <w:t xml:space="preserve"> saken for å bli trygg på at d</w:t>
      </w:r>
      <w:r w:rsidR="00A7095B">
        <w:t>en håndteres på en forsvarlig måte. Dette ansvaret kan for eksempel innebære å kontakte foresatte, skole</w:t>
      </w:r>
      <w:r w:rsidR="00B5522E">
        <w:t>, barnevern</w:t>
      </w:r>
      <w:r w:rsidR="00A7095B">
        <w:t xml:space="preserve"> eller politi. </w:t>
      </w:r>
      <w:r w:rsidR="009516B6">
        <w:t>Dersom informasjonen gjelder hjemmesituasjonen til sangeren, skal den ansvarlige voksne invo</w:t>
      </w:r>
      <w:r w:rsidR="006351F8">
        <w:t xml:space="preserve">lvere dirigent og styreleder. Dirigent og styreleder vurderer behovet for tiltak. </w:t>
      </w:r>
      <w:r w:rsidR="00F07262">
        <w:t>Det skal</w:t>
      </w:r>
      <w:r w:rsidR="002C3137">
        <w:t xml:space="preserve"> vurderes å </w:t>
      </w:r>
      <w:r w:rsidR="00580D34">
        <w:t>snakke med de involverte</w:t>
      </w:r>
      <w:r w:rsidR="002C3137">
        <w:t xml:space="preserve"> før en eventuell </w:t>
      </w:r>
      <w:r w:rsidR="008C252D">
        <w:t xml:space="preserve">bekymringsmelding til barnevernet. Det er styreleder </w:t>
      </w:r>
      <w:r w:rsidR="00F47C9E">
        <w:t>som</w:t>
      </w:r>
      <w:r w:rsidR="00C9409A" w:rsidRPr="00C9409A">
        <w:t xml:space="preserve"> </w:t>
      </w:r>
      <w:r w:rsidR="008C252D">
        <w:t>sender</w:t>
      </w:r>
      <w:r w:rsidR="002C3137">
        <w:t xml:space="preserve"> en</w:t>
      </w:r>
      <w:r w:rsidR="008C252D">
        <w:t xml:space="preserve"> eventuell bekymringsmelding t</w:t>
      </w:r>
      <w:r w:rsidR="00C9409A">
        <w:t>il barnevernet</w:t>
      </w:r>
      <w:r w:rsidR="00F47C9E">
        <w:t xml:space="preserve"> på vegne av koret</w:t>
      </w:r>
      <w:r w:rsidR="008C252D">
        <w:t>.</w:t>
      </w:r>
    </w:p>
    <w:sectPr w:rsidR="00A7095B" w:rsidRPr="00C8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6DA0"/>
    <w:multiLevelType w:val="hybridMultilevel"/>
    <w:tmpl w:val="E6BC6F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2A96"/>
    <w:multiLevelType w:val="hybridMultilevel"/>
    <w:tmpl w:val="FBE8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B13"/>
    <w:multiLevelType w:val="hybridMultilevel"/>
    <w:tmpl w:val="19C881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9E"/>
    <w:rsid w:val="00032160"/>
    <w:rsid w:val="00035DF3"/>
    <w:rsid w:val="000577A8"/>
    <w:rsid w:val="001160A5"/>
    <w:rsid w:val="00170CAC"/>
    <w:rsid w:val="002215AE"/>
    <w:rsid w:val="002223BB"/>
    <w:rsid w:val="00275A0F"/>
    <w:rsid w:val="002768E5"/>
    <w:rsid w:val="002C3137"/>
    <w:rsid w:val="002D5476"/>
    <w:rsid w:val="002E3A30"/>
    <w:rsid w:val="0039720D"/>
    <w:rsid w:val="0047778B"/>
    <w:rsid w:val="004E379F"/>
    <w:rsid w:val="00580D34"/>
    <w:rsid w:val="005C131D"/>
    <w:rsid w:val="005F009E"/>
    <w:rsid w:val="0063459C"/>
    <w:rsid w:val="006351F8"/>
    <w:rsid w:val="00641D17"/>
    <w:rsid w:val="00642D48"/>
    <w:rsid w:val="006540E8"/>
    <w:rsid w:val="006A1687"/>
    <w:rsid w:val="00707986"/>
    <w:rsid w:val="00714BD2"/>
    <w:rsid w:val="0078116D"/>
    <w:rsid w:val="008C252D"/>
    <w:rsid w:val="009516B6"/>
    <w:rsid w:val="009A612F"/>
    <w:rsid w:val="009D1817"/>
    <w:rsid w:val="009F4B09"/>
    <w:rsid w:val="009F62F0"/>
    <w:rsid w:val="00A04A23"/>
    <w:rsid w:val="00A7095B"/>
    <w:rsid w:val="00AB5556"/>
    <w:rsid w:val="00B5522E"/>
    <w:rsid w:val="00C70B86"/>
    <w:rsid w:val="00C82947"/>
    <w:rsid w:val="00C9409A"/>
    <w:rsid w:val="00CA35B6"/>
    <w:rsid w:val="00CB7617"/>
    <w:rsid w:val="00D51F96"/>
    <w:rsid w:val="00DB7D0A"/>
    <w:rsid w:val="00DD26A3"/>
    <w:rsid w:val="00EE620B"/>
    <w:rsid w:val="00F07262"/>
    <w:rsid w:val="00F47C9E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E98A"/>
  <w15:chartTrackingRefBased/>
  <w15:docId w15:val="{684F60E2-E9F0-42BA-9128-CF947CAA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0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97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Kirkens Bymisjon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Heggland</dc:creator>
  <cp:keywords/>
  <dc:description/>
  <cp:lastModifiedBy>Maria Astrup Hjort</cp:lastModifiedBy>
  <cp:revision>2</cp:revision>
  <dcterms:created xsi:type="dcterms:W3CDTF">2021-06-21T14:04:00Z</dcterms:created>
  <dcterms:modified xsi:type="dcterms:W3CDTF">2021-06-21T14:04:00Z</dcterms:modified>
</cp:coreProperties>
</file>